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73188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Экспертное заключение </w:t>
      </w:r>
    </w:p>
    <w:p w:rsidR="00F36690" w:rsidRPr="0073188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731886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1972B1" w:rsidRPr="00AF4831" w:rsidRDefault="007644F0" w:rsidP="00AF4831">
      <w:pPr>
        <w:pStyle w:val="a6"/>
        <w:spacing w:before="0" w:beforeAutospacing="0" w:after="0" w:afterAutospacing="0"/>
        <w:ind w:firstLine="504"/>
        <w:jc w:val="center"/>
        <w:rPr>
          <w:color w:val="000000"/>
          <w:sz w:val="22"/>
          <w:szCs w:val="22"/>
        </w:rPr>
      </w:pPr>
      <w:r w:rsidRPr="00AF4831">
        <w:rPr>
          <w:sz w:val="22"/>
          <w:szCs w:val="22"/>
        </w:rPr>
        <w:t>п</w:t>
      </w:r>
      <w:r w:rsidR="00F36690" w:rsidRPr="00AF4831">
        <w:rPr>
          <w:sz w:val="22"/>
          <w:szCs w:val="22"/>
        </w:rPr>
        <w:t xml:space="preserve">роекта </w:t>
      </w:r>
      <w:r w:rsidR="001972B1" w:rsidRPr="00AF4831">
        <w:rPr>
          <w:sz w:val="22"/>
          <w:szCs w:val="22"/>
        </w:rPr>
        <w:t xml:space="preserve">решения Совета депутатов </w:t>
      </w:r>
      <w:r w:rsidR="00F36690" w:rsidRPr="00AF4831">
        <w:rPr>
          <w:sz w:val="22"/>
          <w:szCs w:val="22"/>
        </w:rPr>
        <w:t xml:space="preserve"> Палецкого сельсовета Баганского района Новосибирской области  </w:t>
      </w:r>
      <w:r w:rsidR="00D72C0E" w:rsidRPr="00AF4831">
        <w:rPr>
          <w:sz w:val="22"/>
          <w:szCs w:val="22"/>
        </w:rPr>
        <w:t>«</w:t>
      </w:r>
      <w:r w:rsidR="00AF4831" w:rsidRPr="00AF4831">
        <w:rPr>
          <w:bCs/>
          <w:color w:val="000000"/>
          <w:sz w:val="22"/>
          <w:szCs w:val="22"/>
        </w:rPr>
        <w:t>Об утверждении Порядка расчёта и возврата сумм инициативных платежей, подлежащих возврату лицам, осуществившим их перечисление в бюджет  Палецкого  сельсовета Баганского района Новосибирской области на реализацию инициативного проекта</w:t>
      </w:r>
      <w:r w:rsidR="001972B1" w:rsidRPr="00AF4831">
        <w:rPr>
          <w:sz w:val="22"/>
          <w:szCs w:val="22"/>
        </w:rPr>
        <w:t>»</w:t>
      </w:r>
    </w:p>
    <w:p w:rsidR="00E83F00" w:rsidRPr="00437826" w:rsidRDefault="00E83F00" w:rsidP="005F3E0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36690" w:rsidRDefault="00F36690" w:rsidP="007511B2">
      <w:pPr>
        <w:spacing w:after="0" w:line="240" w:lineRule="auto"/>
        <w:jc w:val="center"/>
        <w:rPr>
          <w:rFonts w:ascii="Times New Roman" w:hAnsi="Times New Roman"/>
        </w:rPr>
      </w:pPr>
      <w:r w:rsidRPr="00D42308">
        <w:rPr>
          <w:rFonts w:ascii="Times New Roman" w:hAnsi="Times New Roman"/>
        </w:rPr>
        <w:t>Номер экспертизы:</w:t>
      </w:r>
      <w:r w:rsidR="007511B2">
        <w:rPr>
          <w:rFonts w:ascii="Times New Roman" w:hAnsi="Times New Roman"/>
        </w:rPr>
        <w:t>4</w:t>
      </w:r>
      <w:r w:rsidR="00AF4831">
        <w:rPr>
          <w:rFonts w:ascii="Times New Roman" w:hAnsi="Times New Roman"/>
        </w:rPr>
        <w:t>5</w:t>
      </w:r>
      <w:r w:rsidR="00D42308" w:rsidRPr="00D42308">
        <w:rPr>
          <w:rFonts w:ascii="Times New Roman" w:hAnsi="Times New Roman"/>
        </w:rPr>
        <w:t>-2021</w:t>
      </w:r>
      <w:r w:rsidRPr="00D42308">
        <w:rPr>
          <w:rFonts w:ascii="Times New Roman" w:hAnsi="Times New Roman"/>
        </w:rPr>
        <w:t xml:space="preserve">                                     Дата экспертизы</w:t>
      </w:r>
      <w:r w:rsidR="00D42308" w:rsidRPr="00D42308">
        <w:rPr>
          <w:rFonts w:ascii="Times New Roman" w:hAnsi="Times New Roman"/>
        </w:rPr>
        <w:t>:</w:t>
      </w:r>
      <w:r w:rsidR="007511B2">
        <w:rPr>
          <w:rFonts w:ascii="Times New Roman" w:hAnsi="Times New Roman"/>
        </w:rPr>
        <w:t>19.08</w:t>
      </w:r>
      <w:r w:rsidR="00D42308" w:rsidRPr="00D42308">
        <w:rPr>
          <w:rFonts w:ascii="Times New Roman" w:hAnsi="Times New Roman"/>
        </w:rPr>
        <w:t>.2021</w:t>
      </w:r>
      <w:r w:rsidRPr="00D42308">
        <w:rPr>
          <w:rFonts w:ascii="Times New Roman" w:hAnsi="Times New Roman"/>
        </w:rPr>
        <w:t>.</w:t>
      </w:r>
    </w:p>
    <w:p w:rsidR="00352A9A" w:rsidRPr="00D42308" w:rsidRDefault="00352A9A" w:rsidP="007511B2">
      <w:pPr>
        <w:spacing w:after="0" w:line="240" w:lineRule="auto"/>
        <w:jc w:val="center"/>
        <w:rPr>
          <w:rFonts w:ascii="Times New Roman" w:hAnsi="Times New Roman"/>
        </w:rPr>
      </w:pPr>
    </w:p>
    <w:p w:rsidR="00F36690" w:rsidRPr="00D42308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D42308">
        <w:rPr>
          <w:rFonts w:ascii="Times New Roman" w:hAnsi="Times New Roman"/>
        </w:rPr>
        <w:t xml:space="preserve">      </w:t>
      </w:r>
      <w:r w:rsidR="00F36690" w:rsidRPr="00D42308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D42308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D42308">
        <w:rPr>
          <w:rFonts w:ascii="Times New Roman" w:hAnsi="Times New Roman"/>
          <w:i/>
        </w:rPr>
        <w:t> </w:t>
      </w:r>
      <w:r w:rsidRPr="00D42308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D42308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D42308">
        <w:rPr>
          <w:rFonts w:ascii="Times New Roman" w:hAnsi="Times New Roman"/>
          <w:b/>
        </w:rPr>
        <w:t xml:space="preserve">Общие положения </w:t>
      </w:r>
    </w:p>
    <w:p w:rsidR="00437826" w:rsidRPr="00AF4831" w:rsidRDefault="00537EDA" w:rsidP="00AF4831">
      <w:pPr>
        <w:pStyle w:val="a6"/>
        <w:spacing w:before="0" w:beforeAutospacing="0" w:after="0" w:afterAutospacing="0"/>
        <w:ind w:firstLine="504"/>
        <w:jc w:val="both"/>
        <w:rPr>
          <w:color w:val="000000"/>
          <w:sz w:val="22"/>
          <w:szCs w:val="22"/>
        </w:rPr>
      </w:pPr>
      <w:r w:rsidRPr="00AF4831">
        <w:t xml:space="preserve">         </w:t>
      </w:r>
      <w:r w:rsidR="00F36690" w:rsidRPr="00AF4831">
        <w:rPr>
          <w:sz w:val="22"/>
          <w:szCs w:val="22"/>
        </w:rPr>
        <w:t xml:space="preserve">Настоящее заключение дано на проект </w:t>
      </w:r>
      <w:r w:rsidR="001972B1" w:rsidRPr="00AF4831">
        <w:rPr>
          <w:sz w:val="22"/>
          <w:szCs w:val="22"/>
        </w:rPr>
        <w:t xml:space="preserve">решения Совета депутатов  Палецкого сельсовета Баганского района Новосибирской области  </w:t>
      </w:r>
      <w:r w:rsidR="00437826" w:rsidRPr="00AF4831">
        <w:rPr>
          <w:sz w:val="22"/>
          <w:szCs w:val="22"/>
        </w:rPr>
        <w:t>«</w:t>
      </w:r>
      <w:r w:rsidR="00AF4831" w:rsidRPr="00AF4831">
        <w:rPr>
          <w:bCs/>
          <w:color w:val="000000"/>
          <w:sz w:val="22"/>
          <w:szCs w:val="22"/>
        </w:rPr>
        <w:t>Об утверждении Порядка расчёта и возврата сумм инициативных платежей, подлежащих возврату лицам, осуществившим их перечисление в бюджет  Палецкого  сельсовета Баганского района Новосибирской области на реализацию инициативного проекта</w:t>
      </w:r>
      <w:r w:rsidR="00437826" w:rsidRPr="00AF4831">
        <w:rPr>
          <w:sz w:val="22"/>
          <w:szCs w:val="22"/>
        </w:rPr>
        <w:t>»</w:t>
      </w:r>
    </w:p>
    <w:p w:rsidR="00F36690" w:rsidRPr="00AF4831" w:rsidRDefault="00F36690" w:rsidP="00AF4831">
      <w:pPr>
        <w:ind w:firstLine="709"/>
        <w:jc w:val="both"/>
        <w:outlineLvl w:val="1"/>
        <w:rPr>
          <w:rFonts w:ascii="Times New Roman" w:hAnsi="Times New Roman"/>
        </w:rPr>
      </w:pPr>
      <w:r w:rsidRPr="00AF4831">
        <w:rPr>
          <w:rFonts w:ascii="Times New Roman" w:hAnsi="Times New Roman"/>
        </w:rPr>
        <w:t xml:space="preserve">Проект муниципального правового акта разработан </w:t>
      </w:r>
      <w:r w:rsidR="001972B1" w:rsidRPr="00AF4831">
        <w:rPr>
          <w:rFonts w:ascii="Times New Roman" w:hAnsi="Times New Roman"/>
        </w:rPr>
        <w:t xml:space="preserve">специалистом  1 разряда </w:t>
      </w:r>
      <w:r w:rsidRPr="00AF4831">
        <w:rPr>
          <w:rFonts w:ascii="Times New Roman" w:hAnsi="Times New Roman"/>
        </w:rPr>
        <w:t>администрации</w:t>
      </w:r>
      <w:r w:rsidR="007644F0" w:rsidRPr="00AF4831">
        <w:rPr>
          <w:rFonts w:ascii="Times New Roman" w:hAnsi="Times New Roman"/>
        </w:rPr>
        <w:t xml:space="preserve"> Палецкого сельсовета  Баганского р-на НСО</w:t>
      </w:r>
      <w:r w:rsidRPr="00AF4831">
        <w:rPr>
          <w:rFonts w:ascii="Times New Roman" w:hAnsi="Times New Roman"/>
        </w:rPr>
        <w:t xml:space="preserve"> </w:t>
      </w:r>
      <w:proofErr w:type="spellStart"/>
      <w:r w:rsidR="001972B1" w:rsidRPr="00AF4831">
        <w:rPr>
          <w:rFonts w:ascii="Times New Roman" w:hAnsi="Times New Roman"/>
        </w:rPr>
        <w:t>Вермиенко</w:t>
      </w:r>
      <w:proofErr w:type="spellEnd"/>
      <w:r w:rsidR="001972B1" w:rsidRPr="00AF4831">
        <w:rPr>
          <w:rFonts w:ascii="Times New Roman" w:hAnsi="Times New Roman"/>
        </w:rPr>
        <w:t xml:space="preserve"> </w:t>
      </w:r>
      <w:proofErr w:type="spellStart"/>
      <w:r w:rsidR="001972B1" w:rsidRPr="00AF4831">
        <w:rPr>
          <w:rFonts w:ascii="Times New Roman" w:hAnsi="Times New Roman"/>
        </w:rPr>
        <w:t>Алефтина</w:t>
      </w:r>
      <w:proofErr w:type="spellEnd"/>
      <w:r w:rsidR="001972B1" w:rsidRPr="00AF4831">
        <w:rPr>
          <w:rFonts w:ascii="Times New Roman" w:hAnsi="Times New Roman"/>
        </w:rPr>
        <w:t xml:space="preserve"> Витальевна</w:t>
      </w:r>
      <w:r w:rsidRPr="00AF4831">
        <w:rPr>
          <w:rFonts w:ascii="Times New Roman" w:hAnsi="Times New Roman"/>
        </w:rPr>
        <w:t>.</w:t>
      </w:r>
    </w:p>
    <w:p w:rsidR="00F36690" w:rsidRDefault="00F3669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proofErr w:type="gramStart"/>
      <w:r w:rsidRPr="00731886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731886">
        <w:rPr>
          <w:rFonts w:ascii="Times New Roman" w:hAnsi="Times New Roman" w:cs="Times New Roman"/>
          <w:b/>
        </w:rPr>
        <w:t xml:space="preserve"> </w:t>
      </w:r>
      <w:r w:rsidRPr="00731886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731886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</w:t>
      </w:r>
      <w:r w:rsidR="001972B1" w:rsidRPr="00731886">
        <w:rPr>
          <w:rFonts w:ascii="Times New Roman" w:hAnsi="Times New Roman" w:cs="Times New Roman"/>
          <w:bCs/>
        </w:rPr>
        <w:t xml:space="preserve"> Совета депутатов  Палецкого сельсовета  </w:t>
      </w:r>
      <w:r w:rsidRPr="00731886">
        <w:rPr>
          <w:rFonts w:ascii="Times New Roman" w:hAnsi="Times New Roman" w:cs="Times New Roman"/>
          <w:bCs/>
        </w:rPr>
        <w:t xml:space="preserve"> и их проектов</w:t>
      </w:r>
      <w:r w:rsidRPr="00731886">
        <w:rPr>
          <w:rFonts w:ascii="Times New Roman" w:hAnsi="Times New Roman" w:cs="Times New Roman"/>
        </w:rPr>
        <w:t>, утвержденным</w:t>
      </w:r>
      <w:r w:rsidR="001972B1" w:rsidRPr="00731886">
        <w:rPr>
          <w:rFonts w:ascii="Times New Roman" w:hAnsi="Times New Roman" w:cs="Times New Roman"/>
        </w:rPr>
        <w:t xml:space="preserve"> решением 19 сессией Совета депутатов Палецкого сельсовета</w:t>
      </w:r>
      <w:r w:rsidRPr="00731886">
        <w:rPr>
          <w:rFonts w:ascii="Times New Roman" w:hAnsi="Times New Roman" w:cs="Times New Roman"/>
        </w:rPr>
        <w:t xml:space="preserve"> Баганского района Новосибирской области от </w:t>
      </w:r>
      <w:r w:rsidR="001972B1" w:rsidRPr="00731886">
        <w:rPr>
          <w:rFonts w:ascii="Times New Roman" w:hAnsi="Times New Roman" w:cs="Times New Roman"/>
        </w:rPr>
        <w:t xml:space="preserve">22.08.2012 </w:t>
      </w:r>
      <w:r w:rsidRPr="00731886">
        <w:rPr>
          <w:rFonts w:ascii="Times New Roman" w:hAnsi="Times New Roman" w:cs="Times New Roman"/>
        </w:rPr>
        <w:t>. №</w:t>
      </w:r>
      <w:r w:rsidR="001972B1" w:rsidRPr="00731886">
        <w:rPr>
          <w:rFonts w:ascii="Times New Roman" w:hAnsi="Times New Roman" w:cs="Times New Roman"/>
        </w:rPr>
        <w:t>103</w:t>
      </w:r>
    </w:p>
    <w:p w:rsidR="007511B2" w:rsidRPr="00731886" w:rsidRDefault="007511B2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F36690" w:rsidRPr="00731886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Описание проекта </w:t>
      </w:r>
    </w:p>
    <w:p w:rsidR="00F36690" w:rsidRPr="0073188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 xml:space="preserve"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</w:t>
      </w:r>
      <w:r w:rsidR="001972B1" w:rsidRPr="00731886">
        <w:rPr>
          <w:rFonts w:ascii="Times New Roman" w:hAnsi="Times New Roman"/>
        </w:rPr>
        <w:t xml:space="preserve">оплаты труда   муниципальным служащим </w:t>
      </w:r>
      <w:r w:rsidRPr="00731886">
        <w:rPr>
          <w:rFonts w:ascii="Times New Roman" w:hAnsi="Times New Roman"/>
        </w:rPr>
        <w:t>в администрации Палецкого сельсовета</w:t>
      </w:r>
      <w:proofErr w:type="gramStart"/>
      <w:r w:rsidRPr="00731886">
        <w:rPr>
          <w:rFonts w:ascii="Times New Roman" w:hAnsi="Times New Roman"/>
        </w:rPr>
        <w:t xml:space="preserve"> .</w:t>
      </w:r>
      <w:proofErr w:type="gramEnd"/>
    </w:p>
    <w:p w:rsidR="00F36690" w:rsidRPr="00731886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73188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73188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73188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 xml:space="preserve">Представленный  </w:t>
      </w:r>
      <w:r w:rsidR="004B28FC" w:rsidRPr="00731886">
        <w:rPr>
          <w:rFonts w:ascii="Times New Roman" w:hAnsi="Times New Roman"/>
        </w:rPr>
        <w:t xml:space="preserve"> проект </w:t>
      </w:r>
      <w:proofErr w:type="gramStart"/>
      <w:r w:rsidRPr="00731886">
        <w:rPr>
          <w:rFonts w:ascii="Times New Roman" w:hAnsi="Times New Roman"/>
        </w:rPr>
        <w:t>муниципального</w:t>
      </w:r>
      <w:proofErr w:type="gramEnd"/>
      <w:r w:rsidRPr="00731886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731886">
        <w:rPr>
          <w:rFonts w:ascii="Times New Roman" w:hAnsi="Times New Roman"/>
        </w:rPr>
        <w:t>антикоррупционную</w:t>
      </w:r>
      <w:proofErr w:type="spellEnd"/>
      <w:r w:rsidRPr="00731886">
        <w:rPr>
          <w:rFonts w:ascii="Times New Roman" w:hAnsi="Times New Roman"/>
        </w:rPr>
        <w:t xml:space="preserve"> экспертизу. </w:t>
      </w:r>
    </w:p>
    <w:p w:rsidR="00E83F00" w:rsidRPr="007644F0" w:rsidRDefault="00731886" w:rsidP="0073188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007305" cy="576957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7722" cy="5770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7644F0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B6C7E"/>
    <w:rsid w:val="000E7497"/>
    <w:rsid w:val="001077A6"/>
    <w:rsid w:val="00140775"/>
    <w:rsid w:val="00180F77"/>
    <w:rsid w:val="00186FA7"/>
    <w:rsid w:val="00195CE8"/>
    <w:rsid w:val="001972B1"/>
    <w:rsid w:val="001F0A3C"/>
    <w:rsid w:val="00270F07"/>
    <w:rsid w:val="002815C2"/>
    <w:rsid w:val="00281E60"/>
    <w:rsid w:val="002A23F3"/>
    <w:rsid w:val="002F5447"/>
    <w:rsid w:val="0031639B"/>
    <w:rsid w:val="00352A9A"/>
    <w:rsid w:val="00381696"/>
    <w:rsid w:val="003B26A6"/>
    <w:rsid w:val="003C18AC"/>
    <w:rsid w:val="003E351F"/>
    <w:rsid w:val="00437826"/>
    <w:rsid w:val="00473CEB"/>
    <w:rsid w:val="0048368B"/>
    <w:rsid w:val="004B28FC"/>
    <w:rsid w:val="004E68C0"/>
    <w:rsid w:val="0053782F"/>
    <w:rsid w:val="00537EDA"/>
    <w:rsid w:val="00546FAA"/>
    <w:rsid w:val="005A0583"/>
    <w:rsid w:val="005B1807"/>
    <w:rsid w:val="005B5A97"/>
    <w:rsid w:val="005F3E02"/>
    <w:rsid w:val="005F6EFC"/>
    <w:rsid w:val="0063108E"/>
    <w:rsid w:val="00657581"/>
    <w:rsid w:val="00731886"/>
    <w:rsid w:val="007511B2"/>
    <w:rsid w:val="007644F0"/>
    <w:rsid w:val="007936A7"/>
    <w:rsid w:val="00845B6E"/>
    <w:rsid w:val="008C08C6"/>
    <w:rsid w:val="00967325"/>
    <w:rsid w:val="009C39E6"/>
    <w:rsid w:val="00A27946"/>
    <w:rsid w:val="00A61E15"/>
    <w:rsid w:val="00A917D9"/>
    <w:rsid w:val="00AC6239"/>
    <w:rsid w:val="00AC7327"/>
    <w:rsid w:val="00AF4831"/>
    <w:rsid w:val="00B50083"/>
    <w:rsid w:val="00B57A7C"/>
    <w:rsid w:val="00B9116A"/>
    <w:rsid w:val="00CD3750"/>
    <w:rsid w:val="00CD4890"/>
    <w:rsid w:val="00D027A1"/>
    <w:rsid w:val="00D1285A"/>
    <w:rsid w:val="00D42308"/>
    <w:rsid w:val="00D72C0E"/>
    <w:rsid w:val="00DF7BFD"/>
    <w:rsid w:val="00E07007"/>
    <w:rsid w:val="00E243F1"/>
    <w:rsid w:val="00E526E6"/>
    <w:rsid w:val="00E83F00"/>
    <w:rsid w:val="00F36690"/>
    <w:rsid w:val="00F41485"/>
    <w:rsid w:val="00F71E04"/>
    <w:rsid w:val="00F873D4"/>
    <w:rsid w:val="00FC55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318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1886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352A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450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56</cp:revision>
  <dcterms:created xsi:type="dcterms:W3CDTF">2019-05-27T09:49:00Z</dcterms:created>
  <dcterms:modified xsi:type="dcterms:W3CDTF">2021-12-17T08:36:00Z</dcterms:modified>
</cp:coreProperties>
</file>